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6CF3F1D2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03EA5010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czerwca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6590F395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1952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566450A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49BD3370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0DC65B34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(czwartek)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Otwarcie sesji i stwierdzenie quorum</w:t>
      </w:r>
    </w:p>
    <w:p w14:paraId="14F72E9B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Przyjęcie porządku obrad</w:t>
      </w:r>
    </w:p>
    <w:p w14:paraId="69C3B218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Przyjęcie protokółu z poprzedniej sesji</w:t>
      </w:r>
    </w:p>
    <w:p w14:paraId="13942EFE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Sprawozdanie Wójta Gminy z działalności w okresie między sesjami</w:t>
      </w:r>
    </w:p>
    <w:p w14:paraId="36DB8BCF" w14:textId="3B7E8E91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Informacja o przebiegu realizacji uchwał Rady Gminy</w:t>
      </w:r>
    </w:p>
    <w:p w14:paraId="6A622669" w14:textId="63054BF5" w:rsidR="00195233" w:rsidRPr="00BC5365" w:rsidRDefault="00195233" w:rsidP="009B58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>Informacja o stanie porządku i bezpieczeństwa publicznego na terenie Gminy</w:t>
      </w:r>
    </w:p>
    <w:p w14:paraId="4C53B648" w14:textId="4284C2E5" w:rsidR="009B5874" w:rsidRPr="00BC5365" w:rsidRDefault="00195233" w:rsidP="001952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>Informacja</w:t>
      </w:r>
      <w:r w:rsidRPr="00BC5365">
        <w:rPr>
          <w:rFonts w:ascii="Times New Roman" w:eastAsia="Calibri" w:hAnsi="Times New Roman" w:cs="Times New Roman"/>
          <w:bCs/>
        </w:rPr>
        <w:t xml:space="preserve"> o stanie ochrony przeciwpożarowej oraz o zagrożeniach pożarowych </w:t>
      </w:r>
    </w:p>
    <w:p w14:paraId="3DC3712D" w14:textId="56426619" w:rsidR="00195233" w:rsidRPr="00BC5365" w:rsidRDefault="00195233" w:rsidP="009B587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C5365">
        <w:rPr>
          <w:rFonts w:ascii="Times New Roman" w:eastAsia="Calibri" w:hAnsi="Times New Roman" w:cs="Times New Roman"/>
          <w:bCs/>
        </w:rPr>
        <w:t>w Gminie</w:t>
      </w:r>
    </w:p>
    <w:p w14:paraId="3C7370AD" w14:textId="5D791C18" w:rsidR="00ED70A4" w:rsidRPr="00BC5365" w:rsidRDefault="00ED70A4" w:rsidP="00ED70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>Informacja na temat projektów organizacyjnych szkół na rok szkolny 2020/2021</w:t>
      </w:r>
    </w:p>
    <w:p w14:paraId="15A1E4E8" w14:textId="1D44FF9A" w:rsidR="00ED70A4" w:rsidRPr="00BC5365" w:rsidRDefault="00ED70A4" w:rsidP="00ED70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>Informacja o stanie opieki przedszkolnej w Gminie, w tym o wynikach naboru dzieci na rok szkolny 20</w:t>
      </w:r>
      <w:r w:rsidR="00144FB0" w:rsidRPr="00BC5365">
        <w:rPr>
          <w:rFonts w:ascii="Times New Roman" w:hAnsi="Times New Roman" w:cs="Times New Roman"/>
        </w:rPr>
        <w:t>20</w:t>
      </w:r>
      <w:r w:rsidRPr="00BC5365">
        <w:rPr>
          <w:rFonts w:ascii="Times New Roman" w:hAnsi="Times New Roman" w:cs="Times New Roman"/>
        </w:rPr>
        <w:t>/20</w:t>
      </w:r>
      <w:r w:rsidR="00144FB0" w:rsidRPr="00BC5365">
        <w:rPr>
          <w:rFonts w:ascii="Times New Roman" w:hAnsi="Times New Roman" w:cs="Times New Roman"/>
        </w:rPr>
        <w:t>21</w:t>
      </w:r>
      <w:r w:rsidRPr="00BC5365">
        <w:rPr>
          <w:rFonts w:ascii="Times New Roman" w:hAnsi="Times New Roman" w:cs="Times New Roman"/>
        </w:rPr>
        <w:t xml:space="preserve"> i planowanych remontach przedszkoli</w:t>
      </w:r>
    </w:p>
    <w:p w14:paraId="683CB28B" w14:textId="77777777" w:rsidR="00ED70A4" w:rsidRPr="00BC5365" w:rsidRDefault="00ED70A4" w:rsidP="00ED70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>Współpraca Gminy ze szkołami prowadzonymi przez stowarzyszenia</w:t>
      </w:r>
    </w:p>
    <w:p w14:paraId="108BAB28" w14:textId="3A7E5C6A" w:rsidR="00195233" w:rsidRPr="00BC5365" w:rsidRDefault="00ED70A4" w:rsidP="00ED70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C5365">
        <w:rPr>
          <w:rFonts w:ascii="Times New Roman" w:hAnsi="Times New Roman" w:cs="Times New Roman"/>
          <w:color w:val="000000"/>
        </w:rPr>
        <w:t xml:space="preserve">Informacja o zgłoszonych żądaniach, o których mowa w art. 36 ust. 1-3 i ust. 5 </w:t>
      </w:r>
      <w:r w:rsidRPr="00BC5365">
        <w:rPr>
          <w:rFonts w:ascii="Times New Roman" w:hAnsi="Times New Roman" w:cs="Times New Roman"/>
          <w:color w:val="000000"/>
        </w:rPr>
        <w:br/>
        <w:t xml:space="preserve">i wydanych decyzjach, o których mowa w art. 37 ust. 6 i 7 ustawy o planowaniu </w:t>
      </w:r>
      <w:r w:rsidRPr="00BC5365">
        <w:rPr>
          <w:rFonts w:ascii="Times New Roman" w:hAnsi="Times New Roman" w:cs="Times New Roman"/>
          <w:color w:val="000000"/>
        </w:rPr>
        <w:br/>
        <w:t>i zagospodarowaniu przestrzennym</w:t>
      </w:r>
    </w:p>
    <w:p w14:paraId="7A540717" w14:textId="30A6C3B3" w:rsidR="00195233" w:rsidRPr="00BC5365" w:rsidRDefault="00195233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 xml:space="preserve">Rozpatrzenie projektu uchwały </w:t>
      </w:r>
      <w:r w:rsidRPr="00BC5365">
        <w:rPr>
          <w:rFonts w:ascii="Times New Roman" w:hAnsi="Times New Roman" w:cs="Times New Roman"/>
          <w:color w:val="000000"/>
        </w:rPr>
        <w:t xml:space="preserve">w sprawie wprowadzenia zmian do uchwały </w:t>
      </w:r>
      <w:r w:rsidRPr="00BC5365">
        <w:rPr>
          <w:rFonts w:ascii="Times New Roman" w:hAnsi="Times New Roman" w:cs="Times New Roman"/>
          <w:color w:val="000000"/>
        </w:rPr>
        <w:br/>
        <w:t>w sprawie uchwalenia Wieloletniej Prognozy Finansowej Gminy Złotów na lata 2020 – 2026</w:t>
      </w:r>
    </w:p>
    <w:p w14:paraId="08AE825F" w14:textId="1CAC219B" w:rsidR="00195233" w:rsidRPr="00BC5365" w:rsidRDefault="00195233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hAnsi="Times New Roman" w:cs="Times New Roman"/>
          <w:color w:val="000000"/>
        </w:rPr>
        <w:t xml:space="preserve">Rozpatrzenie projektu uchwały w sprawie </w:t>
      </w:r>
      <w:r w:rsidRPr="00BC5365">
        <w:rPr>
          <w:rFonts w:ascii="Times New Roman" w:eastAsia="Times New Roman" w:hAnsi="Times New Roman" w:cs="Times New Roman"/>
          <w:lang w:eastAsia="pl-PL"/>
        </w:rPr>
        <w:t>wprowadzenia zmian do uchwały budżetowej na 2020 rok</w:t>
      </w:r>
    </w:p>
    <w:p w14:paraId="758BEE3B" w14:textId="77777777" w:rsidR="00BC5365" w:rsidRPr="00BC5365" w:rsidRDefault="00ED70A4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Rozpatrzenie projektu uchwały w sprawie</w:t>
      </w:r>
      <w:r w:rsidR="00144FB0" w:rsidRPr="00BC53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0010" w:rsidRPr="00BC5365">
        <w:rPr>
          <w:rFonts w:ascii="Times New Roman" w:eastAsia="Times New Roman" w:hAnsi="Times New Roman" w:cs="Times New Roman"/>
          <w:lang w:eastAsia="pl-PL"/>
        </w:rPr>
        <w:t>zmiany Statutu Gminnego Ośrodka Pomocy Społecznej w Złotowie</w:t>
      </w:r>
    </w:p>
    <w:p w14:paraId="4E826326" w14:textId="05FB06BD" w:rsidR="00B04B96" w:rsidRPr="00BC5365" w:rsidRDefault="00BC5365" w:rsidP="00BC536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 xml:space="preserve">Rozpatrzenie projektu uchwały w sprawie przystąpienia do sporządzenia zmiany Studium Uwarunkowań i Kierunków Zagospodarowania Przestrzennego Gminy Złotów </w:t>
      </w:r>
      <w:r w:rsidR="00ED70A4" w:rsidRPr="00BC53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EC0F6" w14:textId="58777C16" w:rsidR="009261B8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t xml:space="preserve">        </w:t>
      </w:r>
      <w:r w:rsidR="00BC5365" w:rsidRPr="00BC5365">
        <w:rPr>
          <w:rFonts w:ascii="Times New Roman" w:hAnsi="Times New Roman" w:cs="Times New Roman"/>
        </w:rPr>
        <w:t xml:space="preserve">16. </w:t>
      </w:r>
      <w:r w:rsidRPr="00BC5365">
        <w:rPr>
          <w:rFonts w:ascii="Times New Roman" w:hAnsi="Times New Roman" w:cs="Times New Roman"/>
        </w:rPr>
        <w:t xml:space="preserve">Interpelacje i zapytania radnych </w:t>
      </w:r>
    </w:p>
    <w:p w14:paraId="481D82F8" w14:textId="17CDFD65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 xml:space="preserve">17. </w:t>
      </w:r>
      <w:r w:rsidRPr="00BC5365">
        <w:rPr>
          <w:rFonts w:ascii="Times New Roman" w:hAnsi="Times New Roman" w:cs="Times New Roman"/>
        </w:rPr>
        <w:t xml:space="preserve">Odpowiedzi na interpelacje i zapytania radnych </w:t>
      </w:r>
    </w:p>
    <w:p w14:paraId="2F36499F" w14:textId="2A70FB66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 xml:space="preserve">18. </w:t>
      </w:r>
      <w:r w:rsidRPr="00BC5365">
        <w:rPr>
          <w:rFonts w:ascii="Times New Roman" w:hAnsi="Times New Roman" w:cs="Times New Roman"/>
        </w:rPr>
        <w:t xml:space="preserve">Wolne wnioski i informacje </w:t>
      </w:r>
    </w:p>
    <w:p w14:paraId="50B33752" w14:textId="2DED0994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 xml:space="preserve">19. </w:t>
      </w:r>
      <w:r w:rsidRPr="00BC5365">
        <w:rPr>
          <w:rFonts w:ascii="Times New Roman" w:hAnsi="Times New Roman" w:cs="Times New Roman"/>
        </w:rPr>
        <w:t xml:space="preserve">Zamknięcie obrad </w:t>
      </w:r>
    </w:p>
    <w:p w14:paraId="065E2779" w14:textId="77777777" w:rsidR="00DA4B22" w:rsidRPr="00BC5365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1DD38C6" w:rsidR="00DA4B22" w:rsidRPr="00BC5365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§ 3.  Do udziału w sesji zapraszam:</w:t>
      </w:r>
    </w:p>
    <w:p w14:paraId="25EB4562" w14:textId="77777777" w:rsidR="00DA4B22" w:rsidRPr="00BC5365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CDA268C" w:rsidR="00DA4B22" w:rsidRPr="00BC5365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5365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BC5365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5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53FCD" w14:textId="35D13573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7DFD6C51" w14:textId="77777777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F5D23"/>
    <w:rsid w:val="00144FB0"/>
    <w:rsid w:val="00165F5D"/>
    <w:rsid w:val="00195233"/>
    <w:rsid w:val="00210010"/>
    <w:rsid w:val="002749A5"/>
    <w:rsid w:val="0027504F"/>
    <w:rsid w:val="00397CF6"/>
    <w:rsid w:val="00496DBD"/>
    <w:rsid w:val="004E5102"/>
    <w:rsid w:val="00537F74"/>
    <w:rsid w:val="00561F8F"/>
    <w:rsid w:val="00642313"/>
    <w:rsid w:val="00645A3C"/>
    <w:rsid w:val="009261B8"/>
    <w:rsid w:val="0098640D"/>
    <w:rsid w:val="009B5874"/>
    <w:rsid w:val="009D6321"/>
    <w:rsid w:val="00B04B96"/>
    <w:rsid w:val="00BC5365"/>
    <w:rsid w:val="00C071FA"/>
    <w:rsid w:val="00DA4B22"/>
    <w:rsid w:val="00DD4328"/>
    <w:rsid w:val="00ED70A4"/>
    <w:rsid w:val="00F06913"/>
    <w:rsid w:val="00F5142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19</cp:revision>
  <cp:lastPrinted>2020-06-17T07:54:00Z</cp:lastPrinted>
  <dcterms:created xsi:type="dcterms:W3CDTF">2019-05-21T06:45:00Z</dcterms:created>
  <dcterms:modified xsi:type="dcterms:W3CDTF">2020-06-17T11:32:00Z</dcterms:modified>
</cp:coreProperties>
</file>